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</w:t>
      </w:r>
      <w:r>
        <w:rPr>
          <w:rFonts w:cs="Arial" w:ascii="Arial" w:hAnsi="Arial"/>
        </w:rPr>
        <w:t>Płock, dn. 04 marca 2019 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Dot. WIR-I.7011.28.59.2012/2019.BŻ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</w:t>
      </w:r>
      <w:r>
        <w:rPr>
          <w:rFonts w:cs="Arial" w:ascii="Arial" w:hAnsi="Arial"/>
        </w:rPr>
        <w:t>Wydział Inwestycji i Remontów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</w:t>
      </w:r>
      <w:r>
        <w:rPr>
          <w:rFonts w:cs="Arial" w:ascii="Arial" w:hAnsi="Arial"/>
        </w:rPr>
        <w:t>w/m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 odpowiedzi na pismo z dnia 13 lutego 2019 roku dotyczące zakresu badań archeologicznych realizowanych w ramach zadania inwestycyjnego pn. „Przebudowa ul. Stanisława Stommy w Płocku wraz z brakującą infrastrukturą”, Biuro Miejskiego Konserwatora Zabytków informuje: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zgodnie z warunkami zawartymi w decyzji konserwatorskiej Nr 72/2014 z 28 marca 2014 roku, wszelkie roboty ziemne realizowane w ramach inwestycji należy objąć badaniami archeologicznymi,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w przypadku przedmiotowej inwestycji przez badania archeologiczne należy rozumieć nadzór archeologiczny nad wszelkimi robotami ziemnymi.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Na realizację badań archeologicznych o charakterze nadzoru archeologicznego inwestor jest zobowiązany uzyskać pozwolenie konserwatorskie.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 xml:space="preserve">                                                                                          </w:t>
      </w:r>
      <w:r>
        <w:rPr>
          <w:rFonts w:cs="Arial" w:ascii="Arial" w:hAnsi="Arial"/>
          <w:i/>
        </w:rPr>
        <w:t>Ewa Maria Dobek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                                                                   </w:t>
      </w:r>
      <w:bookmarkStart w:id="0" w:name="_GoBack"/>
      <w:bookmarkEnd w:id="0"/>
      <w:r>
        <w:rPr>
          <w:rFonts w:cs="Arial" w:ascii="Arial" w:hAnsi="Arial"/>
          <w:i/>
        </w:rPr>
        <w:t>p.o. Miejskiego Konserwatora Zabytków</w:t>
      </w:r>
    </w:p>
    <w:p>
      <w:pPr>
        <w:pStyle w:val="Normal"/>
        <w:spacing w:before="0" w:after="160"/>
        <w:jc w:val="both"/>
        <w:rPr/>
      </w:pPr>
      <w:r>
        <w:rPr>
          <w:rFonts w:cs="Arial" w:ascii="Arial" w:hAnsi="Arial"/>
          <w:i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6B86-8B76-4232-BF2A-1A115FF8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LibreOffice/5.3.3.2$Windows_x86 LibreOffice_project/3d9a8b4b4e538a85e0782bd6c2d430bafe583448</Application>
  <Pages>1</Pages>
  <Words>111</Words>
  <Characters>772</Characters>
  <CharactersWithSpaces>1319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2019-03-06T07:43:00Z</dcterms:created>
  <dc:creator>Adam Dobek</dc:creator>
  <dc:description/>
  <dc:language>pl-PL</dc:language>
  <cp:lastModifiedBy>Adam Dobek</cp:lastModifiedBy>
  <dcterms:modified xsi:type="dcterms:W3CDTF">2019-03-06T07:52:00Z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